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FE" w:rsidRPr="003C1C33" w:rsidRDefault="00FE53DF" w:rsidP="003C1C33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C1C3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72EA9">
        <w:rPr>
          <w:rFonts w:ascii="Times New Roman" w:hAnsi="Times New Roman" w:cs="Times New Roman"/>
          <w:sz w:val="28"/>
          <w:szCs w:val="28"/>
        </w:rPr>
        <w:t xml:space="preserve"> </w:t>
      </w:r>
      <w:r w:rsidR="00EE53FE" w:rsidRPr="00F13F6F">
        <w:rPr>
          <w:rFonts w:ascii="Times New Roman" w:hAnsi="Times New Roman" w:cs="Times New Roman"/>
          <w:sz w:val="28"/>
          <w:szCs w:val="28"/>
        </w:rPr>
        <w:t xml:space="preserve"> </w:t>
      </w:r>
      <w:r w:rsidR="003C1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3DF" w:rsidRPr="00791A72" w:rsidRDefault="003C1C33" w:rsidP="003C1C33">
      <w:pPr>
        <w:pStyle w:val="ConsPlusNormal"/>
        <w:tabs>
          <w:tab w:val="left" w:pos="7513"/>
        </w:tabs>
        <w:ind w:left="7513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91A72">
        <w:rPr>
          <w:rFonts w:ascii="Times New Roman" w:hAnsi="Times New Roman" w:cs="Times New Roman"/>
          <w:sz w:val="24"/>
          <w:szCs w:val="24"/>
        </w:rPr>
        <w:t xml:space="preserve">Приложение №1                                                                  </w:t>
      </w:r>
      <w:r w:rsidR="00CB333A" w:rsidRPr="00791A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791A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</w:t>
      </w:r>
      <w:r w:rsidR="00FE53DF" w:rsidRPr="00791A72">
        <w:rPr>
          <w:rFonts w:ascii="Times New Roman" w:hAnsi="Times New Roman" w:cs="Times New Roman"/>
          <w:sz w:val="24"/>
          <w:szCs w:val="24"/>
        </w:rPr>
        <w:t>приказу Управления</w:t>
      </w:r>
    </w:p>
    <w:p w:rsidR="00EE53FE" w:rsidRPr="00791A72" w:rsidRDefault="00FE53DF" w:rsidP="003C1C33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1A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образования</w:t>
      </w:r>
      <w:r w:rsidR="00EE53FE" w:rsidRPr="00791A72">
        <w:rPr>
          <w:rFonts w:ascii="Times New Roman" w:hAnsi="Times New Roman" w:cs="Times New Roman"/>
          <w:sz w:val="24"/>
          <w:szCs w:val="24"/>
        </w:rPr>
        <w:t xml:space="preserve">  г</w:t>
      </w:r>
      <w:proofErr w:type="gramStart"/>
      <w:r w:rsidR="00EE53FE" w:rsidRPr="00791A7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E53FE" w:rsidRPr="00791A72">
        <w:rPr>
          <w:rFonts w:ascii="Times New Roman" w:hAnsi="Times New Roman" w:cs="Times New Roman"/>
          <w:sz w:val="24"/>
          <w:szCs w:val="24"/>
        </w:rPr>
        <w:t xml:space="preserve">азани                                                              </w:t>
      </w:r>
    </w:p>
    <w:p w:rsidR="00EE53FE" w:rsidRPr="00791A72" w:rsidRDefault="00FE53DF" w:rsidP="003C1C33">
      <w:pPr>
        <w:jc w:val="right"/>
        <w:rPr>
          <w:rFonts w:ascii="Times New Roman" w:hAnsi="Times New Roman"/>
          <w:bCs/>
          <w:color w:val="FFFFFF" w:themeColor="background1"/>
          <w:sz w:val="24"/>
          <w:szCs w:val="24"/>
          <w:u w:val="single"/>
        </w:rPr>
      </w:pPr>
      <w:r w:rsidRPr="00791A7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791A72">
        <w:rPr>
          <w:rFonts w:ascii="Times New Roman" w:hAnsi="Times New Roman"/>
          <w:sz w:val="24"/>
          <w:szCs w:val="24"/>
          <w:u w:val="single"/>
        </w:rPr>
        <w:t>от</w:t>
      </w:r>
      <w:r w:rsidR="00F91BA3" w:rsidRPr="00791A72">
        <w:rPr>
          <w:rFonts w:ascii="Times New Roman" w:hAnsi="Times New Roman"/>
          <w:sz w:val="24"/>
          <w:szCs w:val="24"/>
          <w:u w:val="single"/>
        </w:rPr>
        <w:t xml:space="preserve"> 11.09.</w:t>
      </w:r>
      <w:r w:rsidRPr="00791A72">
        <w:rPr>
          <w:rFonts w:ascii="Times New Roman" w:hAnsi="Times New Roman"/>
          <w:sz w:val="24"/>
          <w:szCs w:val="24"/>
          <w:u w:val="single"/>
        </w:rPr>
        <w:t>2015г.</w:t>
      </w:r>
      <w:r w:rsidR="00EE53FE" w:rsidRPr="00791A72">
        <w:rPr>
          <w:rFonts w:ascii="Times New Roman" w:hAnsi="Times New Roman"/>
          <w:sz w:val="24"/>
          <w:szCs w:val="24"/>
          <w:u w:val="single"/>
        </w:rPr>
        <w:t xml:space="preserve"> №</w:t>
      </w:r>
      <w:r w:rsidR="00F91BA3" w:rsidRPr="00791A72">
        <w:rPr>
          <w:rFonts w:ascii="Times New Roman" w:hAnsi="Times New Roman"/>
          <w:sz w:val="24"/>
          <w:szCs w:val="24"/>
          <w:u w:val="single"/>
        </w:rPr>
        <w:t xml:space="preserve"> 716</w:t>
      </w:r>
      <w:r w:rsidRPr="00791A72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="00EE53FE" w:rsidRPr="00791A72">
        <w:rPr>
          <w:rFonts w:ascii="Times New Roman" w:hAnsi="Times New Roman"/>
          <w:bCs/>
          <w:color w:val="FFFFFF" w:themeColor="background1"/>
          <w:sz w:val="24"/>
          <w:szCs w:val="24"/>
          <w:u w:val="single"/>
        </w:rPr>
        <w:t xml:space="preserve"> </w:t>
      </w:r>
    </w:p>
    <w:p w:rsidR="006E63B0" w:rsidRPr="00791A72" w:rsidRDefault="006E63B0" w:rsidP="00EE5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A72">
        <w:rPr>
          <w:rFonts w:ascii="Times New Roman" w:hAnsi="Times New Roman"/>
          <w:b/>
          <w:sz w:val="24"/>
          <w:szCs w:val="24"/>
        </w:rPr>
        <w:t xml:space="preserve">Состав городского оргкомитета школьного и муниципального этапов </w:t>
      </w:r>
    </w:p>
    <w:p w:rsidR="006E63B0" w:rsidRPr="00791A72" w:rsidRDefault="006E63B0" w:rsidP="00EE5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A72">
        <w:rPr>
          <w:rFonts w:ascii="Times New Roman" w:hAnsi="Times New Roman"/>
          <w:b/>
          <w:sz w:val="24"/>
          <w:szCs w:val="24"/>
        </w:rPr>
        <w:t>всероссийской, республиканской олимпиады школьников</w:t>
      </w:r>
    </w:p>
    <w:p w:rsidR="00EE53FE" w:rsidRPr="00791A72" w:rsidRDefault="006B4D73" w:rsidP="00EE5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1A72">
        <w:rPr>
          <w:rFonts w:ascii="Times New Roman" w:hAnsi="Times New Roman"/>
          <w:b/>
          <w:sz w:val="24"/>
          <w:szCs w:val="24"/>
        </w:rPr>
        <w:t xml:space="preserve"> в 2015-2016</w:t>
      </w:r>
      <w:r w:rsidR="006E63B0" w:rsidRPr="00791A72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6E63B0" w:rsidRPr="00791A72" w:rsidRDefault="006E63B0" w:rsidP="00EE53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963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263"/>
      </w:tblGrid>
      <w:tr w:rsidR="006E63B0" w:rsidRPr="00791A72" w:rsidTr="004309DE">
        <w:tc>
          <w:tcPr>
            <w:tcW w:w="2376" w:type="dxa"/>
          </w:tcPr>
          <w:p w:rsidR="006E63B0" w:rsidRPr="00791A72" w:rsidRDefault="006E63B0" w:rsidP="003248B9">
            <w:pPr>
              <w:spacing w:after="2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91A72">
              <w:rPr>
                <w:rFonts w:ascii="Times New Roman" w:hAnsi="Times New Roman"/>
                <w:sz w:val="24"/>
                <w:szCs w:val="24"/>
              </w:rPr>
              <w:t>Хадиуллин</w:t>
            </w:r>
            <w:proofErr w:type="spellEnd"/>
            <w:r w:rsidRPr="00791A72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7263" w:type="dxa"/>
          </w:tcPr>
          <w:p w:rsidR="006E63B0" w:rsidRPr="00791A72" w:rsidRDefault="006E63B0" w:rsidP="003248B9">
            <w:pPr>
              <w:spacing w:after="2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азани, председатель оргкомитета</w:t>
            </w:r>
          </w:p>
        </w:tc>
      </w:tr>
      <w:tr w:rsidR="006E63B0" w:rsidRPr="00791A72" w:rsidTr="004309DE">
        <w:tc>
          <w:tcPr>
            <w:tcW w:w="2376" w:type="dxa"/>
          </w:tcPr>
          <w:p w:rsidR="006E63B0" w:rsidRPr="00791A72" w:rsidRDefault="006E63B0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Афонская В.А.</w:t>
            </w:r>
          </w:p>
        </w:tc>
        <w:tc>
          <w:tcPr>
            <w:tcW w:w="7263" w:type="dxa"/>
          </w:tcPr>
          <w:p w:rsidR="006E63B0" w:rsidRPr="00791A72" w:rsidRDefault="006E63B0" w:rsidP="003248B9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образования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азани, заместитель председателя;</w:t>
            </w:r>
          </w:p>
        </w:tc>
      </w:tr>
      <w:tr w:rsidR="006E63B0" w:rsidRPr="00791A72" w:rsidTr="004309DE">
        <w:tc>
          <w:tcPr>
            <w:tcW w:w="2376" w:type="dxa"/>
          </w:tcPr>
          <w:p w:rsidR="006E63B0" w:rsidRPr="00791A72" w:rsidRDefault="006E63B0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A72">
              <w:rPr>
                <w:rFonts w:ascii="Times New Roman" w:hAnsi="Times New Roman"/>
                <w:sz w:val="24"/>
                <w:szCs w:val="24"/>
              </w:rPr>
              <w:t>Хидиятов</w:t>
            </w:r>
            <w:proofErr w:type="spellEnd"/>
            <w:r w:rsidRPr="00791A72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7263" w:type="dxa"/>
          </w:tcPr>
          <w:p w:rsidR="006E63B0" w:rsidRPr="00791A72" w:rsidRDefault="006E63B0" w:rsidP="003248B9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образования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азани, заместитель председателя;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3248B9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Буслаева Е.Б.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начальник отдела образования по Московскому и Кировскому районам;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3248B9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Закирова М.З.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 xml:space="preserve">начальник отдела образования по </w:t>
            </w:r>
            <w:proofErr w:type="spellStart"/>
            <w:r w:rsidRPr="00791A72">
              <w:rPr>
                <w:rFonts w:ascii="Times New Roman" w:hAnsi="Times New Roman"/>
                <w:sz w:val="24"/>
                <w:szCs w:val="24"/>
              </w:rPr>
              <w:t>Вахитовскому</w:t>
            </w:r>
            <w:proofErr w:type="spellEnd"/>
            <w:r w:rsidRPr="00791A72">
              <w:rPr>
                <w:rFonts w:ascii="Times New Roman" w:hAnsi="Times New Roman"/>
                <w:sz w:val="24"/>
                <w:szCs w:val="24"/>
              </w:rPr>
              <w:t xml:space="preserve"> и Приволжскому районам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3248B9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Латышева Г.Г.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начальник отдела образования по Ново-Савиновскому и Авиастроительному районам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3248B9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Нуреева В.Н.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начальник отдела образования по Советскому району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6B4D73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Игнашева Ю.Г</w:t>
            </w:r>
            <w:r w:rsidR="003248B9" w:rsidRPr="00791A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главный специалист Управления образования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3248B9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A72">
              <w:rPr>
                <w:rFonts w:ascii="Times New Roman" w:hAnsi="Times New Roman"/>
                <w:sz w:val="24"/>
                <w:szCs w:val="24"/>
              </w:rPr>
              <w:t>Бухарова</w:t>
            </w:r>
            <w:proofErr w:type="spellEnd"/>
            <w:r w:rsidRPr="00791A72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начальник Информационно-методического отдела Управления образования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6B4D73" w:rsidP="006B4D73">
            <w:pPr>
              <w:spacing w:after="200"/>
              <w:ind w:left="-25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A72">
              <w:rPr>
                <w:rFonts w:ascii="Times New Roman" w:hAnsi="Times New Roman"/>
                <w:sz w:val="24"/>
                <w:szCs w:val="24"/>
              </w:rPr>
              <w:t>РРахматуллинаА.А</w:t>
            </w:r>
            <w:proofErr w:type="spellEnd"/>
            <w:r w:rsidRPr="00791A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63" w:type="dxa"/>
          </w:tcPr>
          <w:p w:rsidR="003248B9" w:rsidRPr="00791A72" w:rsidRDefault="002E3B7F" w:rsidP="003248B9">
            <w:pPr>
              <w:spacing w:after="20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3248B9" w:rsidRPr="00791A72">
              <w:rPr>
                <w:rFonts w:ascii="Times New Roman" w:hAnsi="Times New Roman"/>
                <w:sz w:val="24"/>
                <w:szCs w:val="24"/>
              </w:rPr>
              <w:t xml:space="preserve"> МОУ ДОД «Городской центр творческого развития и гуманитарного образования для одарённых детей г</w:t>
            </w:r>
            <w:proofErr w:type="gramStart"/>
            <w:r w:rsidR="003248B9"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3248B9" w:rsidRPr="00791A72">
              <w:rPr>
                <w:rFonts w:ascii="Times New Roman" w:hAnsi="Times New Roman"/>
                <w:sz w:val="24"/>
                <w:szCs w:val="24"/>
              </w:rPr>
              <w:t>азани»;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3248B9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Арсланова Э.Р.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заместитель начальника отдела образования по Советскому району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3248B9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A72"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 w:rsidRPr="00791A72">
              <w:rPr>
                <w:rFonts w:ascii="Times New Roman" w:hAnsi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отдела образования по </w:t>
            </w:r>
            <w:proofErr w:type="spellStart"/>
            <w:r w:rsidRPr="00791A72">
              <w:rPr>
                <w:rFonts w:ascii="Times New Roman" w:hAnsi="Times New Roman"/>
                <w:sz w:val="24"/>
                <w:szCs w:val="24"/>
              </w:rPr>
              <w:t>Вахитовскому</w:t>
            </w:r>
            <w:proofErr w:type="spellEnd"/>
            <w:r w:rsidRPr="00791A72">
              <w:rPr>
                <w:rFonts w:ascii="Times New Roman" w:hAnsi="Times New Roman"/>
                <w:sz w:val="24"/>
                <w:szCs w:val="24"/>
              </w:rPr>
              <w:t xml:space="preserve"> и Приволжскому районам г</w:t>
            </w:r>
            <w:proofErr w:type="gramStart"/>
            <w:r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1A72">
              <w:rPr>
                <w:rFonts w:ascii="Times New Roman" w:hAnsi="Times New Roman"/>
                <w:sz w:val="24"/>
                <w:szCs w:val="24"/>
              </w:rPr>
              <w:t>азани;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3248B9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A72">
              <w:rPr>
                <w:rFonts w:ascii="Times New Roman" w:hAnsi="Times New Roman"/>
                <w:sz w:val="24"/>
                <w:szCs w:val="24"/>
              </w:rPr>
              <w:t>Загирова</w:t>
            </w:r>
            <w:proofErr w:type="spellEnd"/>
            <w:r w:rsidRPr="00791A72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263" w:type="dxa"/>
          </w:tcPr>
          <w:p w:rsidR="003248B9" w:rsidRPr="00791A72" w:rsidRDefault="003248B9" w:rsidP="003248B9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главный специалист отдела образования по Московскому и Кировскому районам;</w:t>
            </w:r>
          </w:p>
        </w:tc>
      </w:tr>
      <w:tr w:rsidR="003248B9" w:rsidRPr="00791A72" w:rsidTr="004309DE">
        <w:tc>
          <w:tcPr>
            <w:tcW w:w="2376" w:type="dxa"/>
          </w:tcPr>
          <w:p w:rsidR="003248B9" w:rsidRPr="00791A72" w:rsidRDefault="002E3B7F" w:rsidP="003248B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Романова И.Е.</w:t>
            </w:r>
          </w:p>
        </w:tc>
        <w:tc>
          <w:tcPr>
            <w:tcW w:w="7263" w:type="dxa"/>
          </w:tcPr>
          <w:p w:rsidR="003248B9" w:rsidRPr="00791A72" w:rsidRDefault="002E3B7F" w:rsidP="003248B9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A72"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  <w:r w:rsidR="003248B9" w:rsidRPr="00791A72">
              <w:rPr>
                <w:rFonts w:ascii="Times New Roman" w:hAnsi="Times New Roman"/>
                <w:sz w:val="24"/>
                <w:szCs w:val="24"/>
              </w:rPr>
              <w:t xml:space="preserve"> отдела образования по Ново-Савиновскому и Авиастроительному районам г</w:t>
            </w:r>
            <w:proofErr w:type="gramStart"/>
            <w:r w:rsidR="003248B9" w:rsidRPr="00791A7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3248B9" w:rsidRPr="00791A72">
              <w:rPr>
                <w:rFonts w:ascii="Times New Roman" w:hAnsi="Times New Roman"/>
                <w:sz w:val="24"/>
                <w:szCs w:val="24"/>
              </w:rPr>
              <w:t>азани.</w:t>
            </w:r>
          </w:p>
        </w:tc>
      </w:tr>
    </w:tbl>
    <w:p w:rsidR="006E63B0" w:rsidRPr="00791A72" w:rsidRDefault="006E63B0" w:rsidP="00EE53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0"/>
    <w:p w:rsidR="005710D0" w:rsidRDefault="005710D0" w:rsidP="004309D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710D0" w:rsidRDefault="005710D0" w:rsidP="004309D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5710D0" w:rsidSect="003248B9">
      <w:headerReference w:type="default" r:id="rId7"/>
      <w:pgSz w:w="11906" w:h="16838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806" w:rsidRDefault="00DB5806">
      <w:pPr>
        <w:spacing w:after="0" w:line="240" w:lineRule="auto"/>
      </w:pPr>
      <w:r>
        <w:separator/>
      </w:r>
    </w:p>
  </w:endnote>
  <w:endnote w:type="continuationSeparator" w:id="0">
    <w:p w:rsidR="00DB5806" w:rsidRDefault="00DB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806" w:rsidRDefault="00DB5806">
      <w:pPr>
        <w:spacing w:after="0" w:line="240" w:lineRule="auto"/>
      </w:pPr>
      <w:r>
        <w:separator/>
      </w:r>
    </w:p>
  </w:footnote>
  <w:footnote w:type="continuationSeparator" w:id="0">
    <w:p w:rsidR="00DB5806" w:rsidRDefault="00DB5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B6A" w:rsidRDefault="00DB58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FE"/>
    <w:rsid w:val="0000276C"/>
    <w:rsid w:val="000063B8"/>
    <w:rsid w:val="00095589"/>
    <w:rsid w:val="001D5572"/>
    <w:rsid w:val="001F2E21"/>
    <w:rsid w:val="00206A5B"/>
    <w:rsid w:val="0027578C"/>
    <w:rsid w:val="002E3B7F"/>
    <w:rsid w:val="002E40F7"/>
    <w:rsid w:val="003248B9"/>
    <w:rsid w:val="003748D6"/>
    <w:rsid w:val="003C1C33"/>
    <w:rsid w:val="004106A7"/>
    <w:rsid w:val="004309DE"/>
    <w:rsid w:val="004C41CC"/>
    <w:rsid w:val="00504FF0"/>
    <w:rsid w:val="005710D0"/>
    <w:rsid w:val="00593C00"/>
    <w:rsid w:val="006B4D73"/>
    <w:rsid w:val="006B72F5"/>
    <w:rsid w:val="006C7C27"/>
    <w:rsid w:val="006E63B0"/>
    <w:rsid w:val="00725B88"/>
    <w:rsid w:val="00754D34"/>
    <w:rsid w:val="00791A72"/>
    <w:rsid w:val="008358D7"/>
    <w:rsid w:val="008A62AF"/>
    <w:rsid w:val="0092621C"/>
    <w:rsid w:val="009A0DE8"/>
    <w:rsid w:val="00A72EA9"/>
    <w:rsid w:val="00BA3A30"/>
    <w:rsid w:val="00C93134"/>
    <w:rsid w:val="00CB333A"/>
    <w:rsid w:val="00D310F9"/>
    <w:rsid w:val="00DA2C31"/>
    <w:rsid w:val="00DB5806"/>
    <w:rsid w:val="00E570D7"/>
    <w:rsid w:val="00E716DC"/>
    <w:rsid w:val="00EE53FE"/>
    <w:rsid w:val="00F91BA3"/>
    <w:rsid w:val="00F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E6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309DE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styleId="a8">
    <w:name w:val="Hyperlink"/>
    <w:rsid w:val="001F2E21"/>
    <w:rPr>
      <w:color w:val="3B98D3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C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C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E6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309DE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styleId="a8">
    <w:name w:val="Hyperlink"/>
    <w:rsid w:val="001F2E21"/>
    <w:rPr>
      <w:color w:val="3B98D3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C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C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Серазутдинова</dc:creator>
  <cp:lastModifiedBy>comp</cp:lastModifiedBy>
  <cp:revision>3</cp:revision>
  <cp:lastPrinted>2015-09-18T12:36:00Z</cp:lastPrinted>
  <dcterms:created xsi:type="dcterms:W3CDTF">2015-09-18T08:32:00Z</dcterms:created>
  <dcterms:modified xsi:type="dcterms:W3CDTF">2015-09-18T12:37:00Z</dcterms:modified>
</cp:coreProperties>
</file>